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37C2" w14:textId="44C53276" w:rsidR="00B852EF" w:rsidRPr="00B852EF" w:rsidRDefault="00B37D9C" w:rsidP="00B852EF">
      <w:pPr>
        <w:spacing w:after="492" w:line="240" w:lineRule="auto"/>
        <w:ind w:left="41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="00B852EF" w:rsidRPr="00B85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852EF" w:rsidRPr="00B852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8A1D61D" wp14:editId="439FBFAC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FD164F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1023E7EB" w14:textId="77777777" w:rsidR="00B852EF" w:rsidRPr="00B852EF" w:rsidRDefault="00B852EF" w:rsidP="00B852EF">
      <w:pPr>
        <w:spacing w:after="96" w:line="240" w:lineRule="auto"/>
        <w:ind w:left="14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16"/>
          <w:szCs w:val="20"/>
          <w:lang w:eastAsia="ru-RU"/>
        </w:rPr>
        <w:t xml:space="preserve"> </w:t>
      </w:r>
    </w:p>
    <w:p w14:paraId="4C84DF10" w14:textId="77777777" w:rsidR="00B852EF" w:rsidRPr="00B852EF" w:rsidRDefault="00B852EF" w:rsidP="00B852EF">
      <w:pPr>
        <w:spacing w:after="0" w:line="240" w:lineRule="auto"/>
        <w:ind w:left="160" w:right="43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СОВЕТ ДЕПУТАТОВ</w:t>
      </w:r>
    </w:p>
    <w:p w14:paraId="206E4799" w14:textId="77777777" w:rsidR="00B852EF" w:rsidRPr="00B852EF" w:rsidRDefault="00B852EF" w:rsidP="00B852EF">
      <w:pPr>
        <w:spacing w:after="0" w:line="240" w:lineRule="auto"/>
        <w:ind w:left="160" w:right="18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ВНУТРИГОРОДСКОГО МУНИЦИПАЛЬНОГО</w:t>
      </w:r>
    </w:p>
    <w:p w14:paraId="41BD89CE" w14:textId="77777777" w:rsidR="00B852EF" w:rsidRPr="00B852EF" w:rsidRDefault="00B852EF" w:rsidP="00B852EF">
      <w:pPr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ОБРАЗОВАНИЯ - МУНИЦИПАЛЬНОГО ОКРУГА ПЕРОВО</w:t>
      </w:r>
    </w:p>
    <w:p w14:paraId="1F5C79C8" w14:textId="77777777" w:rsidR="00B852EF" w:rsidRPr="00B852EF" w:rsidRDefault="00B852EF" w:rsidP="00B852EF">
      <w:pPr>
        <w:spacing w:after="0" w:line="240" w:lineRule="auto"/>
        <w:ind w:left="160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>В ГОРОДЕ МОСКВЕ</w:t>
      </w:r>
    </w:p>
    <w:p w14:paraId="39B8AE3F" w14:textId="77777777" w:rsidR="00B852EF" w:rsidRPr="00B852EF" w:rsidRDefault="00B852EF" w:rsidP="00B852EF">
      <w:pPr>
        <w:spacing w:after="129" w:line="240" w:lineRule="auto"/>
        <w:ind w:left="21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017063" w14:textId="77777777" w:rsidR="00B852EF" w:rsidRPr="00B852EF" w:rsidRDefault="00B852EF" w:rsidP="00B852EF">
      <w:pPr>
        <w:spacing w:after="0" w:line="240" w:lineRule="auto"/>
        <w:ind w:left="160" w:right="8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32"/>
          <w:szCs w:val="20"/>
          <w:lang w:eastAsia="ru-RU"/>
        </w:rPr>
        <w:t xml:space="preserve">РЕШЕНИЕ </w:t>
      </w:r>
    </w:p>
    <w:p w14:paraId="3B418D70" w14:textId="77777777" w:rsidR="00B852EF" w:rsidRPr="00B852EF" w:rsidRDefault="00B852EF" w:rsidP="00B852EF">
      <w:pPr>
        <w:spacing w:after="96" w:line="240" w:lineRule="auto"/>
        <w:ind w:lef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24"/>
          <w:szCs w:val="20"/>
          <w:lang w:eastAsia="ru-RU"/>
        </w:rPr>
        <w:t xml:space="preserve"> </w:t>
      </w:r>
    </w:p>
    <w:p w14:paraId="5CDBC4BF" w14:textId="3BB64B52" w:rsidR="00B852EF" w:rsidRPr="00B852EF" w:rsidRDefault="00B852EF" w:rsidP="00B852EF">
      <w:pPr>
        <w:spacing w:after="0" w:line="240" w:lineRule="auto"/>
        <w:ind w:left="2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13 мая 2025 г.                  05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Pr="00B852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-09/25</w:t>
      </w:r>
    </w:p>
    <w:p w14:paraId="7617C307" w14:textId="77777777" w:rsidR="00B852EF" w:rsidRPr="00B852EF" w:rsidRDefault="00B852EF" w:rsidP="00B852EF">
      <w:pPr>
        <w:spacing w:after="0" w:line="240" w:lineRule="auto"/>
        <w:ind w:lef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2EF">
        <w:rPr>
          <w:rFonts w:ascii="Times New Roman" w:eastAsia="Times New Roman" w:hAnsi="Times New Roman" w:cs="Times New Roman"/>
          <w:b/>
          <w:color w:val="244081"/>
          <w:sz w:val="24"/>
          <w:szCs w:val="20"/>
          <w:lang w:eastAsia="ru-RU"/>
        </w:rPr>
        <w:t xml:space="preserve">___________________ № _____________ </w:t>
      </w:r>
    </w:p>
    <w:p w14:paraId="1CFE404A" w14:textId="1C60981A" w:rsidR="000201CE" w:rsidRDefault="005E3647" w:rsidP="00B852EF">
      <w:pPr>
        <w:spacing w:after="0"/>
        <w:ind w:right="524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01CE" w:rsidRPr="000201CE">
        <w:rPr>
          <w:rFonts w:ascii="Times New Roman" w:hAnsi="Times New Roman" w:cs="Times New Roman"/>
          <w:b/>
          <w:sz w:val="28"/>
          <w:szCs w:val="28"/>
        </w:rPr>
        <w:t xml:space="preserve"> согласовании проекта изменения схемы размещения нестационарных торговых объектов на территории района Перово</w:t>
      </w:r>
    </w:p>
    <w:p w14:paraId="67F3F9E2" w14:textId="25DC7A8E" w:rsidR="00E51070" w:rsidRPr="00B852EF" w:rsidRDefault="000201CE" w:rsidP="00B852E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52EF">
        <w:rPr>
          <w:rFonts w:ascii="Times New Roman" w:hAnsi="Times New Roman" w:cs="Times New Roman"/>
          <w:sz w:val="28"/>
          <w:szCs w:val="28"/>
        </w:rPr>
        <w:t>В соответствии с пунктом 1 части 5 статьи 1 Закона города Москвы от 11 июля 2012 г</w:t>
      </w:r>
      <w:r w:rsidR="00B852EF" w:rsidRPr="00B852EF">
        <w:rPr>
          <w:rFonts w:ascii="Times New Roman" w:hAnsi="Times New Roman" w:cs="Times New Roman"/>
          <w:sz w:val="28"/>
          <w:szCs w:val="28"/>
        </w:rPr>
        <w:t>.</w:t>
      </w:r>
      <w:r w:rsidRPr="00B852EF">
        <w:rPr>
          <w:rFonts w:ascii="Times New Roman" w:hAnsi="Times New Roman" w:cs="Times New Roman"/>
          <w:sz w:val="28"/>
          <w:szCs w:val="28"/>
        </w:rPr>
        <w:t xml:space="preserve">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</w:t>
      </w:r>
      <w:r w:rsidR="00B852EF" w:rsidRPr="00B852EF">
        <w:rPr>
          <w:rFonts w:ascii="Times New Roman" w:hAnsi="Times New Roman" w:cs="Times New Roman"/>
          <w:sz w:val="28"/>
          <w:szCs w:val="28"/>
        </w:rPr>
        <w:t xml:space="preserve">. </w:t>
      </w:r>
      <w:r w:rsidRPr="00B852EF">
        <w:rPr>
          <w:rFonts w:ascii="Times New Roman" w:hAnsi="Times New Roman" w:cs="Times New Roman"/>
          <w:sz w:val="28"/>
          <w:szCs w:val="28"/>
        </w:rPr>
        <w:t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</w:t>
      </w:r>
      <w:r w:rsidR="00C20DA1" w:rsidRPr="00B852EF">
        <w:rPr>
          <w:rFonts w:ascii="Times New Roman" w:hAnsi="Times New Roman" w:cs="Times New Roman"/>
          <w:sz w:val="28"/>
          <w:szCs w:val="28"/>
        </w:rPr>
        <w:t>твенности», рассмотрев обращени</w:t>
      </w:r>
      <w:r w:rsidR="008B78B3" w:rsidRPr="00B852EF">
        <w:rPr>
          <w:rFonts w:ascii="Times New Roman" w:hAnsi="Times New Roman" w:cs="Times New Roman"/>
          <w:sz w:val="28"/>
          <w:szCs w:val="28"/>
        </w:rPr>
        <w:t>е</w:t>
      </w:r>
      <w:r w:rsidR="00DB61A4" w:rsidRPr="00B852EF">
        <w:rPr>
          <w:rFonts w:ascii="Times New Roman" w:hAnsi="Times New Roman" w:cs="Times New Roman"/>
          <w:sz w:val="28"/>
          <w:szCs w:val="28"/>
        </w:rPr>
        <w:t xml:space="preserve"> Департамента средств массовой информации и рекламы города Москвы</w:t>
      </w:r>
      <w:r w:rsidR="00FB215C"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9C46D8" w:rsidRPr="00B852EF">
        <w:rPr>
          <w:rFonts w:ascii="Times New Roman" w:hAnsi="Times New Roman" w:cs="Times New Roman"/>
          <w:sz w:val="28"/>
          <w:szCs w:val="28"/>
        </w:rPr>
        <w:t>(исх.</w:t>
      </w:r>
      <w:r w:rsidR="0010248D"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9C46D8" w:rsidRPr="00B852EF">
        <w:rPr>
          <w:rFonts w:ascii="Times New Roman" w:hAnsi="Times New Roman" w:cs="Times New Roman"/>
          <w:sz w:val="28"/>
          <w:szCs w:val="28"/>
        </w:rPr>
        <w:t>№</w:t>
      </w:r>
      <w:r w:rsidR="009F4988"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923BC8" w:rsidRPr="00B852EF">
        <w:rPr>
          <w:rFonts w:ascii="Times New Roman" w:hAnsi="Times New Roman" w:cs="Times New Roman"/>
          <w:sz w:val="28"/>
          <w:szCs w:val="28"/>
        </w:rPr>
        <w:t>02-25-272/25</w:t>
      </w:r>
      <w:r w:rsidR="00DB61A4" w:rsidRPr="00B852EF">
        <w:rPr>
          <w:rFonts w:ascii="Times New Roman" w:hAnsi="Times New Roman" w:cs="Times New Roman"/>
          <w:sz w:val="28"/>
          <w:szCs w:val="28"/>
        </w:rPr>
        <w:t xml:space="preserve"> от </w:t>
      </w:r>
      <w:r w:rsidR="00923BC8" w:rsidRPr="00B852EF">
        <w:rPr>
          <w:rFonts w:ascii="Times New Roman" w:hAnsi="Times New Roman" w:cs="Times New Roman"/>
          <w:sz w:val="28"/>
          <w:szCs w:val="28"/>
        </w:rPr>
        <w:t>30.04.2025</w:t>
      </w:r>
      <w:r w:rsidR="008B78B3" w:rsidRPr="00B852E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8B78B3" w:rsidRPr="00B852EF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8B78B3" w:rsidRPr="00B852EF">
        <w:rPr>
          <w:rFonts w:ascii="Times New Roman" w:hAnsi="Times New Roman" w:cs="Times New Roman"/>
          <w:sz w:val="28"/>
          <w:szCs w:val="28"/>
        </w:rPr>
        <w:t xml:space="preserve">. № </w:t>
      </w:r>
      <w:r w:rsidR="00E51070" w:rsidRPr="00B852EF">
        <w:rPr>
          <w:rFonts w:ascii="Times New Roman" w:hAnsi="Times New Roman" w:cs="Times New Roman"/>
          <w:sz w:val="28"/>
          <w:szCs w:val="28"/>
        </w:rPr>
        <w:t>0</w:t>
      </w:r>
      <w:r w:rsidR="00923BC8" w:rsidRPr="00B852EF">
        <w:rPr>
          <w:rFonts w:ascii="Times New Roman" w:hAnsi="Times New Roman" w:cs="Times New Roman"/>
          <w:sz w:val="28"/>
          <w:szCs w:val="28"/>
        </w:rPr>
        <w:t>44</w:t>
      </w:r>
      <w:r w:rsidR="00E51070" w:rsidRPr="00B852EF">
        <w:rPr>
          <w:rFonts w:ascii="Times New Roman" w:hAnsi="Times New Roman" w:cs="Times New Roman"/>
          <w:sz w:val="28"/>
          <w:szCs w:val="28"/>
        </w:rPr>
        <w:t>Д-Деп/25</w:t>
      </w:r>
      <w:r w:rsidR="008B78B3" w:rsidRPr="00B852EF">
        <w:rPr>
          <w:rFonts w:ascii="Times New Roman" w:hAnsi="Times New Roman" w:cs="Times New Roman"/>
          <w:sz w:val="28"/>
          <w:szCs w:val="28"/>
        </w:rPr>
        <w:t xml:space="preserve"> от </w:t>
      </w:r>
      <w:r w:rsidR="00923BC8" w:rsidRPr="00B852EF">
        <w:rPr>
          <w:rFonts w:ascii="Times New Roman" w:hAnsi="Times New Roman" w:cs="Times New Roman"/>
          <w:sz w:val="28"/>
          <w:szCs w:val="28"/>
        </w:rPr>
        <w:t>30.04.2025</w:t>
      </w:r>
      <w:r w:rsidR="00125D6B" w:rsidRPr="00B852EF">
        <w:rPr>
          <w:rFonts w:ascii="Times New Roman" w:hAnsi="Times New Roman" w:cs="Times New Roman"/>
          <w:sz w:val="28"/>
          <w:szCs w:val="28"/>
        </w:rPr>
        <w:t>)</w:t>
      </w:r>
      <w:r w:rsidR="008B78B3" w:rsidRPr="00B852EF">
        <w:rPr>
          <w:rFonts w:ascii="Times New Roman" w:hAnsi="Times New Roman" w:cs="Times New Roman"/>
          <w:sz w:val="28"/>
          <w:szCs w:val="28"/>
        </w:rPr>
        <w:t>,</w:t>
      </w:r>
      <w:r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E51070" w:rsidRPr="00B85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</w:t>
      </w:r>
      <w:r w:rsidR="00E51070" w:rsidRPr="00B85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депутатов внутригородского муниципального образования - муниципального округа Перово в городе Москве решил:</w:t>
      </w:r>
    </w:p>
    <w:p w14:paraId="343C35DA" w14:textId="680D462B" w:rsidR="000201CE" w:rsidRPr="00B852EF" w:rsidRDefault="00E23F7C" w:rsidP="00B852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2EF">
        <w:rPr>
          <w:rFonts w:ascii="Times New Roman" w:hAnsi="Times New Roman" w:cs="Times New Roman"/>
          <w:sz w:val="28"/>
          <w:szCs w:val="28"/>
        </w:rPr>
        <w:t>1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OLE_LINK3"/>
      <w:bookmarkStart w:id="1" w:name="OLE_LINK4"/>
      <w:bookmarkStart w:id="2" w:name="OLE_LINK5"/>
      <w:r w:rsidR="00170FA7" w:rsidRPr="00B852EF">
        <w:rPr>
          <w:rFonts w:ascii="Times New Roman" w:hAnsi="Times New Roman" w:cs="Times New Roman"/>
          <w:sz w:val="28"/>
          <w:szCs w:val="28"/>
        </w:rPr>
        <w:t>Согласовать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 проект изменения схемы размещения нестационарных торговых объектов на территории района Перово</w:t>
      </w:r>
      <w:r w:rsidR="00125D6B" w:rsidRPr="00B852EF">
        <w:rPr>
          <w:rFonts w:ascii="Times New Roman" w:hAnsi="Times New Roman" w:cs="Times New Roman"/>
          <w:sz w:val="28"/>
          <w:szCs w:val="28"/>
        </w:rPr>
        <w:t xml:space="preserve"> в части исключения из схемы нестационарн</w:t>
      </w:r>
      <w:r w:rsidR="00FB45F0" w:rsidRPr="00B852EF">
        <w:rPr>
          <w:rFonts w:ascii="Times New Roman" w:hAnsi="Times New Roman" w:cs="Times New Roman"/>
          <w:sz w:val="28"/>
          <w:szCs w:val="28"/>
        </w:rPr>
        <w:t>ых</w:t>
      </w:r>
      <w:r w:rsidR="00125D6B" w:rsidRPr="00B852EF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FB45F0" w:rsidRPr="00B852EF">
        <w:rPr>
          <w:rFonts w:ascii="Times New Roman" w:hAnsi="Times New Roman" w:cs="Times New Roman"/>
          <w:sz w:val="28"/>
          <w:szCs w:val="28"/>
        </w:rPr>
        <w:t>ых</w:t>
      </w:r>
      <w:r w:rsidR="00125D6B" w:rsidRPr="00B852EF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FB45F0" w:rsidRPr="00B852EF">
        <w:rPr>
          <w:rFonts w:ascii="Times New Roman" w:hAnsi="Times New Roman" w:cs="Times New Roman"/>
          <w:sz w:val="28"/>
          <w:szCs w:val="28"/>
        </w:rPr>
        <w:t>ов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 (приложение</w:t>
      </w:r>
      <w:bookmarkEnd w:id="0"/>
      <w:bookmarkEnd w:id="1"/>
      <w:bookmarkEnd w:id="2"/>
      <w:r w:rsidR="009A7628" w:rsidRPr="00B852EF">
        <w:rPr>
          <w:rFonts w:ascii="Times New Roman" w:hAnsi="Times New Roman" w:cs="Times New Roman"/>
          <w:sz w:val="28"/>
          <w:szCs w:val="28"/>
        </w:rPr>
        <w:t>).</w:t>
      </w:r>
    </w:p>
    <w:p w14:paraId="3D93DAC1" w14:textId="695CC01D" w:rsidR="000201CE" w:rsidRPr="00B852EF" w:rsidRDefault="00361367" w:rsidP="00B852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2EF">
        <w:rPr>
          <w:rFonts w:ascii="Times New Roman" w:hAnsi="Times New Roman" w:cs="Times New Roman"/>
          <w:sz w:val="28"/>
          <w:szCs w:val="28"/>
        </w:rPr>
        <w:t>2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</w:t>
      </w:r>
      <w:r w:rsidR="001E1102" w:rsidRPr="00B852EF">
        <w:rPr>
          <w:rFonts w:ascii="Times New Roman" w:hAnsi="Times New Roman" w:cs="Times New Roman"/>
          <w:sz w:val="28"/>
          <w:szCs w:val="28"/>
        </w:rPr>
        <w:t xml:space="preserve">в </w:t>
      </w:r>
      <w:r w:rsidR="00DB61A4" w:rsidRPr="00B852EF">
        <w:rPr>
          <w:rFonts w:ascii="Times New Roman" w:hAnsi="Times New Roman" w:cs="Times New Roman"/>
          <w:sz w:val="28"/>
          <w:szCs w:val="28"/>
        </w:rPr>
        <w:t xml:space="preserve">Департамент средств массовой информации и рекламы города Москвы, </w:t>
      </w:r>
      <w:r w:rsidR="000201CE" w:rsidRPr="00B852EF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</w:t>
      </w:r>
      <w:r w:rsidR="00F737BA"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0201CE" w:rsidRPr="00B852EF">
        <w:rPr>
          <w:rFonts w:ascii="Times New Roman" w:hAnsi="Times New Roman" w:cs="Times New Roman"/>
          <w:sz w:val="28"/>
          <w:szCs w:val="28"/>
        </w:rPr>
        <w:t>префектуру Восточного административного округа города Москвы, управу района Перово города Москвы</w:t>
      </w:r>
      <w:r w:rsidR="00021CB6" w:rsidRPr="00B852EF">
        <w:rPr>
          <w:rFonts w:ascii="Times New Roman" w:hAnsi="Times New Roman" w:cs="Times New Roman"/>
          <w:sz w:val="28"/>
          <w:szCs w:val="28"/>
        </w:rPr>
        <w:t>.</w:t>
      </w:r>
    </w:p>
    <w:p w14:paraId="4E65034B" w14:textId="3F129B68" w:rsidR="00125D6B" w:rsidRPr="00B852EF" w:rsidRDefault="00361367" w:rsidP="00B852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2EF">
        <w:rPr>
          <w:rFonts w:ascii="Times New Roman" w:hAnsi="Times New Roman" w:cs="Times New Roman"/>
          <w:sz w:val="28"/>
          <w:szCs w:val="28"/>
        </w:rPr>
        <w:t>3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. </w:t>
      </w:r>
      <w:r w:rsidR="00E51070" w:rsidRPr="00B852EF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www.perovo-mosсow.ru.</w:t>
      </w:r>
    </w:p>
    <w:p w14:paraId="50B8BEF0" w14:textId="2CFD2C92" w:rsidR="000201CE" w:rsidRPr="00B852EF" w:rsidRDefault="00361367" w:rsidP="00B852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2EF">
        <w:rPr>
          <w:rFonts w:ascii="Times New Roman" w:hAnsi="Times New Roman" w:cs="Times New Roman"/>
          <w:sz w:val="28"/>
          <w:szCs w:val="28"/>
        </w:rPr>
        <w:t>4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главу </w:t>
      </w:r>
      <w:r w:rsidR="00E51070" w:rsidRPr="00B852EF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="000201CE" w:rsidRPr="00B852EF">
        <w:rPr>
          <w:rFonts w:ascii="Times New Roman" w:hAnsi="Times New Roman" w:cs="Times New Roman"/>
          <w:sz w:val="28"/>
          <w:szCs w:val="28"/>
        </w:rPr>
        <w:t>муниципального округа Перово</w:t>
      </w:r>
      <w:r w:rsidR="00E51070" w:rsidRPr="00B852E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0201CE" w:rsidRPr="00B852EF">
        <w:rPr>
          <w:rFonts w:ascii="Times New Roman" w:hAnsi="Times New Roman" w:cs="Times New Roman"/>
          <w:sz w:val="28"/>
          <w:szCs w:val="28"/>
        </w:rPr>
        <w:t xml:space="preserve"> </w:t>
      </w:r>
      <w:r w:rsidR="001F5C2D" w:rsidRPr="00B852EF">
        <w:rPr>
          <w:rFonts w:ascii="Times New Roman" w:hAnsi="Times New Roman" w:cs="Times New Roman"/>
          <w:sz w:val="28"/>
          <w:szCs w:val="28"/>
        </w:rPr>
        <w:t>Тюрина А.В.</w:t>
      </w:r>
    </w:p>
    <w:p w14:paraId="4B93D70F" w14:textId="77777777" w:rsidR="00E51070" w:rsidRPr="00E51070" w:rsidRDefault="00E51070" w:rsidP="00E5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GoBack"/>
      <w:bookmarkEnd w:id="3"/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внутригородского муниципального</w:t>
      </w:r>
    </w:p>
    <w:p w14:paraId="01AE45FA" w14:textId="77777777" w:rsidR="00E51070" w:rsidRPr="00E51070" w:rsidRDefault="00E51070" w:rsidP="00E5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- муниципального округа </w:t>
      </w:r>
    </w:p>
    <w:p w14:paraId="5CEFE791" w14:textId="38908EA7" w:rsidR="00BE3A3A" w:rsidRDefault="00E51070" w:rsidP="00BE3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Перово в городе Москве</w:t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А.В. Тюрин</w:t>
      </w:r>
    </w:p>
    <w:p w14:paraId="4B8607E7" w14:textId="77777777" w:rsidR="00BE3A3A" w:rsidRDefault="00BE3A3A" w:rsidP="00BE3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E3A3A" w:rsidSect="00B37D9C">
          <w:headerReference w:type="default" r:id="rId7"/>
          <w:pgSz w:w="11906" w:h="16838"/>
          <w:pgMar w:top="709" w:right="851" w:bottom="425" w:left="1134" w:header="709" w:footer="709" w:gutter="0"/>
          <w:cols w:space="708"/>
          <w:titlePg/>
          <w:docGrid w:linePitch="360"/>
        </w:sectPr>
      </w:pPr>
    </w:p>
    <w:p w14:paraId="4F4E0D34" w14:textId="77777777" w:rsidR="00E51070" w:rsidRP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6"/>
      <w:bookmarkStart w:id="5" w:name="OLE_LINK7"/>
      <w:r w:rsidRPr="00E510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005D7051" w14:textId="77777777" w:rsidR="00E51070" w:rsidRP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070">
        <w:rPr>
          <w:rFonts w:ascii="Times New Roman" w:hAnsi="Times New Roman" w:cs="Times New Roman"/>
          <w:sz w:val="24"/>
          <w:szCs w:val="24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5A85AAAE" w14:textId="1CFAB184" w:rsidR="00652D01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070">
        <w:rPr>
          <w:rFonts w:ascii="Times New Roman" w:hAnsi="Times New Roman" w:cs="Times New Roman"/>
          <w:sz w:val="24"/>
          <w:szCs w:val="24"/>
        </w:rPr>
        <w:t xml:space="preserve">от </w:t>
      </w:r>
      <w:r w:rsidR="00B852EF">
        <w:rPr>
          <w:rFonts w:ascii="Times New Roman" w:hAnsi="Times New Roman" w:cs="Times New Roman"/>
          <w:sz w:val="24"/>
          <w:szCs w:val="24"/>
        </w:rPr>
        <w:t>13 мая 2025 г. № 058-09/25</w:t>
      </w:r>
    </w:p>
    <w:p w14:paraId="7C967B1E" w14:textId="77777777" w:rsid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bookmarkEnd w:id="5"/>
    <w:p w14:paraId="2B1FD2DC" w14:textId="77777777" w:rsidR="00125D6B" w:rsidRDefault="00125D6B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изменения С</w:t>
      </w:r>
      <w:r w:rsidRPr="000201CE">
        <w:rPr>
          <w:rFonts w:ascii="Times New Roman" w:hAnsi="Times New Roman" w:cs="Times New Roman"/>
          <w:b/>
          <w:sz w:val="24"/>
          <w:szCs w:val="24"/>
        </w:rPr>
        <w:t>хемы размещения нестационарных торговых объектов на территории района Перово</w:t>
      </w:r>
    </w:p>
    <w:p w14:paraId="7EE91A09" w14:textId="415164A8" w:rsidR="00125D6B" w:rsidRDefault="00125D6B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части исключения объектов из схемы</w:t>
      </w:r>
    </w:p>
    <w:p w14:paraId="6A8F691B" w14:textId="77777777" w:rsidR="00C24CD1" w:rsidRPr="000201CE" w:rsidRDefault="00C24CD1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2976"/>
        <w:gridCol w:w="1418"/>
        <w:gridCol w:w="1276"/>
        <w:gridCol w:w="1311"/>
        <w:gridCol w:w="2799"/>
        <w:gridCol w:w="2693"/>
      </w:tblGrid>
      <w:tr w:rsidR="00125D6B" w:rsidRPr="000201CE" w14:paraId="64AC9506" w14:textId="77777777" w:rsidTr="00852C4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BC7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8801690"/>
            <w:r w:rsidRPr="000201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CC9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C99E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7E4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29E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C21B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E5B27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14:paraId="7C9BBCBC" w14:textId="611D1DD9" w:rsidR="00125D6B" w:rsidRDefault="00601739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НТО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462C4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DFDC1" w14:textId="4B425B19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</w:tr>
      <w:tr w:rsidR="00125D6B" w:rsidRPr="000201CE" w14:paraId="534E445F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050F" w14:textId="77777777" w:rsidR="00125D6B" w:rsidRPr="00E23F7C" w:rsidRDefault="00125D6B" w:rsidP="0085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F049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E035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89FA" w14:textId="6C41087A" w:rsidR="00E51070" w:rsidRDefault="00923BC8" w:rsidP="00AC6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070">
              <w:rPr>
                <w:rFonts w:ascii="Times New Roman" w:hAnsi="Times New Roman" w:cs="Times New Roman"/>
                <w:sz w:val="24"/>
                <w:szCs w:val="24"/>
              </w:rPr>
              <w:t xml:space="preserve">-я Владимирская ул., </w:t>
            </w:r>
          </w:p>
          <w:p w14:paraId="0ED03A3B" w14:textId="12FA63E1" w:rsidR="00125D6B" w:rsidRPr="00E23F7C" w:rsidRDefault="00E51070" w:rsidP="00923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вл. 2</w:t>
            </w:r>
            <w:r w:rsidR="00923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AF44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EA8A2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81C08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15D4" w14:textId="3F5F5496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A455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6840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5D0D" w14:textId="01C5E344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CBAF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CE69A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7721F" w14:textId="31415040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3C6CC" w14:textId="20C0FC97" w:rsidR="00125D6B" w:rsidRDefault="00AC609C" w:rsidP="0060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125D6B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="00125D6B">
              <w:rPr>
                <w:rFonts w:ascii="Times New Roman" w:hAnsi="Times New Roman" w:cs="Times New Roman"/>
                <w:sz w:val="24"/>
                <w:szCs w:val="24"/>
              </w:rPr>
              <w:t>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E51070" w:rsidRPr="000201CE" w14:paraId="79A5915B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E5BC" w14:textId="5FC65940" w:rsidR="00E51070" w:rsidRPr="00E23F7C" w:rsidRDefault="00E51070" w:rsidP="00E5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599B" w14:textId="69062721" w:rsidR="00E51070" w:rsidRPr="00E23F7C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4FFA" w14:textId="29210C3D" w:rsidR="00E51070" w:rsidRPr="00E23F7C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E7EE" w14:textId="77777777" w:rsidR="00923BC8" w:rsidRDefault="00923BC8" w:rsidP="00923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Владимирская ул., </w:t>
            </w:r>
          </w:p>
          <w:p w14:paraId="4DDDD3EE" w14:textId="337F28E7" w:rsidR="00E51070" w:rsidRDefault="00923BC8" w:rsidP="00923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36/21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2E72" w14:textId="655ACD05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A6FE0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A4DA3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B537" w14:textId="2442C2DD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0A2BD" w14:textId="77777777" w:rsidR="00923BC8" w:rsidRDefault="00923BC8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F113" w14:textId="77777777" w:rsidR="00923BC8" w:rsidRDefault="00923BC8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6C4BE" w14:textId="3D00175C" w:rsidR="00E51070" w:rsidRDefault="00923BC8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C518C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14166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649F" w14:textId="1116C238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EF90F" w14:textId="3265E911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невостребованность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923BC8" w:rsidRPr="000201CE" w14:paraId="4E935D2F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DC1B" w14:textId="066ABF73" w:rsidR="00923BC8" w:rsidRDefault="00923BC8" w:rsidP="0092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DE17" w14:textId="21C0C09F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C996" w14:textId="5F358112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CA5D" w14:textId="77777777" w:rsidR="00B37D9C" w:rsidRDefault="00923BC8" w:rsidP="00923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Федеративный просп., </w:t>
            </w:r>
          </w:p>
          <w:p w14:paraId="5B943FEE" w14:textId="0CEF1AA4" w:rsidR="00923BC8" w:rsidRDefault="00923BC8" w:rsidP="00923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вл. 15Б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6F64" w14:textId="2392837D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88F60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3CA43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F38AE" w14:textId="1980FC1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B4678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72E2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E2D86" w14:textId="107B3EDE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8BFE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A4526" w14:textId="77777777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53E01" w14:textId="7ECB8D48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87B6B" w14:textId="7707D6B2" w:rsidR="00923BC8" w:rsidRDefault="00923BC8" w:rsidP="00923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невостребованность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bookmarkEnd w:id="6"/>
    </w:tbl>
    <w:p w14:paraId="7E1D09F4" w14:textId="77777777" w:rsidR="001F5C2D" w:rsidRDefault="001F5C2D" w:rsidP="001F5C2D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F5C2D" w:rsidSect="00BE3A3A">
      <w:pgSz w:w="16838" w:h="11906" w:orient="landscape"/>
      <w:pgMar w:top="1134" w:right="42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2B7F4" w14:textId="77777777" w:rsidR="007133BC" w:rsidRDefault="007133BC" w:rsidP="00B852EF">
      <w:pPr>
        <w:spacing w:after="0" w:line="240" w:lineRule="auto"/>
      </w:pPr>
      <w:r>
        <w:separator/>
      </w:r>
    </w:p>
  </w:endnote>
  <w:endnote w:type="continuationSeparator" w:id="0">
    <w:p w14:paraId="3ED45D96" w14:textId="77777777" w:rsidR="007133BC" w:rsidRDefault="007133BC" w:rsidP="00B8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8BF73" w14:textId="77777777" w:rsidR="007133BC" w:rsidRDefault="007133BC" w:rsidP="00B852EF">
      <w:pPr>
        <w:spacing w:after="0" w:line="240" w:lineRule="auto"/>
      </w:pPr>
      <w:r>
        <w:separator/>
      </w:r>
    </w:p>
  </w:footnote>
  <w:footnote w:type="continuationSeparator" w:id="0">
    <w:p w14:paraId="6514E99F" w14:textId="77777777" w:rsidR="007133BC" w:rsidRDefault="007133BC" w:rsidP="00B8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661710"/>
      <w:docPartObj>
        <w:docPartGallery w:val="Page Numbers (Top of Page)"/>
        <w:docPartUnique/>
      </w:docPartObj>
    </w:sdtPr>
    <w:sdtEndPr/>
    <w:sdtContent>
      <w:p w14:paraId="1CE1C388" w14:textId="07401CC1" w:rsidR="00B852EF" w:rsidRDefault="00B852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D9C">
          <w:rPr>
            <w:noProof/>
          </w:rPr>
          <w:t>3</w:t>
        </w:r>
        <w:r>
          <w:fldChar w:fldCharType="end"/>
        </w:r>
      </w:p>
    </w:sdtContent>
  </w:sdt>
  <w:p w14:paraId="2D475914" w14:textId="77777777" w:rsidR="00B852EF" w:rsidRDefault="00B852E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C"/>
    <w:rsid w:val="000201CE"/>
    <w:rsid w:val="00021CB6"/>
    <w:rsid w:val="0008468D"/>
    <w:rsid w:val="000A3FB6"/>
    <w:rsid w:val="0010248D"/>
    <w:rsid w:val="00125D6B"/>
    <w:rsid w:val="00140B7B"/>
    <w:rsid w:val="00170FA7"/>
    <w:rsid w:val="001C5A03"/>
    <w:rsid w:val="001D60C5"/>
    <w:rsid w:val="001E1102"/>
    <w:rsid w:val="001E3674"/>
    <w:rsid w:val="001F5C2D"/>
    <w:rsid w:val="00295D5B"/>
    <w:rsid w:val="00331422"/>
    <w:rsid w:val="00332B45"/>
    <w:rsid w:val="0033657C"/>
    <w:rsid w:val="00361367"/>
    <w:rsid w:val="00383F38"/>
    <w:rsid w:val="003C7E29"/>
    <w:rsid w:val="003D45D5"/>
    <w:rsid w:val="004061F7"/>
    <w:rsid w:val="004266A1"/>
    <w:rsid w:val="00440BE3"/>
    <w:rsid w:val="004663AB"/>
    <w:rsid w:val="0048663D"/>
    <w:rsid w:val="004B44B6"/>
    <w:rsid w:val="004F4B7F"/>
    <w:rsid w:val="0052694A"/>
    <w:rsid w:val="00565FFC"/>
    <w:rsid w:val="00587B17"/>
    <w:rsid w:val="005C5BBA"/>
    <w:rsid w:val="005E3647"/>
    <w:rsid w:val="00601739"/>
    <w:rsid w:val="0061259F"/>
    <w:rsid w:val="00652D01"/>
    <w:rsid w:val="00671726"/>
    <w:rsid w:val="00677F53"/>
    <w:rsid w:val="006A6711"/>
    <w:rsid w:val="006B4A25"/>
    <w:rsid w:val="006E59F7"/>
    <w:rsid w:val="006F1F2F"/>
    <w:rsid w:val="007133BC"/>
    <w:rsid w:val="00760A3E"/>
    <w:rsid w:val="007808AF"/>
    <w:rsid w:val="007874CC"/>
    <w:rsid w:val="007C3016"/>
    <w:rsid w:val="007F32BC"/>
    <w:rsid w:val="00816A61"/>
    <w:rsid w:val="00832CF1"/>
    <w:rsid w:val="008449EF"/>
    <w:rsid w:val="008708C9"/>
    <w:rsid w:val="008A57B0"/>
    <w:rsid w:val="008B78B3"/>
    <w:rsid w:val="008D0866"/>
    <w:rsid w:val="008E16EC"/>
    <w:rsid w:val="00914D7F"/>
    <w:rsid w:val="00923BC8"/>
    <w:rsid w:val="009419A6"/>
    <w:rsid w:val="009A7628"/>
    <w:rsid w:val="009B24EF"/>
    <w:rsid w:val="009C46D8"/>
    <w:rsid w:val="009D7826"/>
    <w:rsid w:val="009F4988"/>
    <w:rsid w:val="00A028AD"/>
    <w:rsid w:val="00A835A5"/>
    <w:rsid w:val="00A9359B"/>
    <w:rsid w:val="00AB13AB"/>
    <w:rsid w:val="00AC609C"/>
    <w:rsid w:val="00AF7EB2"/>
    <w:rsid w:val="00B37D9C"/>
    <w:rsid w:val="00B610E8"/>
    <w:rsid w:val="00B852EF"/>
    <w:rsid w:val="00BD1895"/>
    <w:rsid w:val="00BE3A3A"/>
    <w:rsid w:val="00BE6D44"/>
    <w:rsid w:val="00C20DA1"/>
    <w:rsid w:val="00C24CD1"/>
    <w:rsid w:val="00C5249D"/>
    <w:rsid w:val="00C63578"/>
    <w:rsid w:val="00C66FFB"/>
    <w:rsid w:val="00C83E1F"/>
    <w:rsid w:val="00C91D4E"/>
    <w:rsid w:val="00CC2477"/>
    <w:rsid w:val="00CC3C37"/>
    <w:rsid w:val="00CD43BB"/>
    <w:rsid w:val="00CF4A28"/>
    <w:rsid w:val="00D32504"/>
    <w:rsid w:val="00D66635"/>
    <w:rsid w:val="00D70EBB"/>
    <w:rsid w:val="00D747DF"/>
    <w:rsid w:val="00D8205B"/>
    <w:rsid w:val="00DB3FA3"/>
    <w:rsid w:val="00DB61A4"/>
    <w:rsid w:val="00DC0B61"/>
    <w:rsid w:val="00DE3401"/>
    <w:rsid w:val="00E23F7C"/>
    <w:rsid w:val="00E51070"/>
    <w:rsid w:val="00E67738"/>
    <w:rsid w:val="00E73624"/>
    <w:rsid w:val="00E7589D"/>
    <w:rsid w:val="00F340D4"/>
    <w:rsid w:val="00F53C4C"/>
    <w:rsid w:val="00F6771D"/>
    <w:rsid w:val="00F737BA"/>
    <w:rsid w:val="00FB215C"/>
    <w:rsid w:val="00FB45F0"/>
    <w:rsid w:val="00F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B18"/>
  <w15:chartTrackingRefBased/>
  <w15:docId w15:val="{A9D46622-1215-4749-A689-F337010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1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C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8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2EF"/>
  </w:style>
  <w:style w:type="paragraph" w:styleId="aa">
    <w:name w:val="footer"/>
    <w:basedOn w:val="a"/>
    <w:link w:val="ab"/>
    <w:uiPriority w:val="99"/>
    <w:unhideWhenUsed/>
    <w:rsid w:val="00B8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79A0-D525-4AB0-AD52-8A6BBC31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57</cp:revision>
  <cp:lastPrinted>2025-05-14T07:38:00Z</cp:lastPrinted>
  <dcterms:created xsi:type="dcterms:W3CDTF">2022-07-12T06:55:00Z</dcterms:created>
  <dcterms:modified xsi:type="dcterms:W3CDTF">2025-05-14T07:45:00Z</dcterms:modified>
</cp:coreProperties>
</file>